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527FC" w14:textId="43B34960" w:rsidR="000E38E2" w:rsidRPr="002C2066" w:rsidRDefault="00BA4C41" w:rsidP="00A51D18">
      <w:pPr>
        <w:tabs>
          <w:tab w:val="left" w:pos="7938"/>
        </w:tabs>
        <w:jc w:val="center"/>
        <w:rPr>
          <w:b/>
          <w:bCs/>
          <w:szCs w:val="24"/>
          <w:lang w:val="et-EE"/>
        </w:rPr>
      </w:pPr>
      <w:r w:rsidRPr="002C2066">
        <w:rPr>
          <w:b/>
          <w:bCs/>
          <w:szCs w:val="24"/>
          <w:lang w:val="et-EE"/>
        </w:rPr>
        <w:t>Pakkumuse vorm</w:t>
      </w:r>
      <w:r w:rsidR="002C2066">
        <w:rPr>
          <w:b/>
          <w:bCs/>
          <w:szCs w:val="24"/>
          <w:lang w:val="et-EE"/>
        </w:rPr>
        <w:t xml:space="preserve"> ostumenetluses nr </w:t>
      </w:r>
      <w:r w:rsidR="002C2066" w:rsidRPr="002C2066">
        <w:rPr>
          <w:b/>
          <w:bCs/>
          <w:color w:val="2D2C2D"/>
          <w:szCs w:val="24"/>
          <w:shd w:val="clear" w:color="auto" w:fill="FFFFFF"/>
        </w:rPr>
        <w:t>5-1/</w:t>
      </w:r>
      <w:r w:rsidR="00BF46DC">
        <w:rPr>
          <w:b/>
          <w:bCs/>
          <w:color w:val="2D2C2D"/>
          <w:szCs w:val="24"/>
          <w:shd w:val="clear" w:color="auto" w:fill="FFFFFF"/>
        </w:rPr>
        <w:t>540</w:t>
      </w:r>
    </w:p>
    <w:p w14:paraId="535BB787" w14:textId="1A2D30D8" w:rsidR="000E38E2" w:rsidRPr="001F0C91" w:rsidRDefault="000E38E2" w:rsidP="000E38E2">
      <w:pPr>
        <w:tabs>
          <w:tab w:val="left" w:pos="7938"/>
        </w:tabs>
        <w:rPr>
          <w:b/>
          <w:bCs/>
          <w:lang w:val="et-EE"/>
        </w:rPr>
      </w:pPr>
    </w:p>
    <w:p w14:paraId="52B79427" w14:textId="77777777" w:rsidR="00513181" w:rsidRPr="001F0C91" w:rsidRDefault="00513181" w:rsidP="000E38E2">
      <w:pPr>
        <w:tabs>
          <w:tab w:val="left" w:pos="7938"/>
        </w:tabs>
        <w:rPr>
          <w:b/>
          <w:bCs/>
          <w:lang w:val="et-EE"/>
        </w:rPr>
      </w:pPr>
    </w:p>
    <w:tbl>
      <w:tblPr>
        <w:tblW w:w="935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16"/>
      </w:tblGrid>
      <w:tr w:rsidR="002D53CF" w:rsidRPr="001F0C91" w14:paraId="5404A56A" w14:textId="77777777" w:rsidTr="00EB2D12">
        <w:tc>
          <w:tcPr>
            <w:tcW w:w="9356" w:type="dxa"/>
            <w:gridSpan w:val="2"/>
          </w:tcPr>
          <w:p w14:paraId="45AEC3DC" w14:textId="6DE46276" w:rsidR="002D53CF" w:rsidRPr="001F0C91" w:rsidRDefault="002D53CF" w:rsidP="002944CA">
            <w:pPr>
              <w:spacing w:after="120"/>
              <w:rPr>
                <w:lang w:val="et-EE"/>
              </w:rPr>
            </w:pPr>
            <w:r w:rsidRPr="001F0C91">
              <w:rPr>
                <w:b/>
                <w:bCs/>
                <w:lang w:val="et-EE"/>
              </w:rPr>
              <w:t>Pakkuja andmed</w:t>
            </w:r>
          </w:p>
        </w:tc>
      </w:tr>
      <w:tr w:rsidR="00EE3897" w:rsidRPr="001F0C91" w14:paraId="79338449" w14:textId="77777777" w:rsidTr="00EE3897">
        <w:tc>
          <w:tcPr>
            <w:tcW w:w="3240" w:type="dxa"/>
          </w:tcPr>
          <w:p w14:paraId="514AB5E3" w14:textId="77777777" w:rsidR="00EE3897" w:rsidRPr="001F0C91" w:rsidRDefault="00EE3897" w:rsidP="002944CA">
            <w:pPr>
              <w:rPr>
                <w:lang w:val="et-EE"/>
              </w:rPr>
            </w:pPr>
            <w:r w:rsidRPr="001F0C91">
              <w:rPr>
                <w:lang w:val="et-EE"/>
              </w:rPr>
              <w:t xml:space="preserve">Pakkuja nimi </w:t>
            </w:r>
          </w:p>
        </w:tc>
        <w:tc>
          <w:tcPr>
            <w:tcW w:w="6116" w:type="dxa"/>
          </w:tcPr>
          <w:p w14:paraId="7E768FDD" w14:textId="77777777" w:rsidR="00EE3897" w:rsidRPr="001F0C91" w:rsidRDefault="00EE3897" w:rsidP="002944CA">
            <w:pPr>
              <w:rPr>
                <w:lang w:val="et-EE"/>
              </w:rPr>
            </w:pPr>
          </w:p>
        </w:tc>
      </w:tr>
      <w:tr w:rsidR="00EE3897" w:rsidRPr="001F0C91" w14:paraId="1FD9577A" w14:textId="77777777" w:rsidTr="00EE3897">
        <w:tc>
          <w:tcPr>
            <w:tcW w:w="3240" w:type="dxa"/>
          </w:tcPr>
          <w:p w14:paraId="4866DD74" w14:textId="77777777" w:rsidR="00EE3897" w:rsidRPr="001F0C91" w:rsidRDefault="00EE3897" w:rsidP="002944CA">
            <w:pPr>
              <w:rPr>
                <w:lang w:val="et-EE"/>
              </w:rPr>
            </w:pPr>
            <w:r w:rsidRPr="001F0C91">
              <w:rPr>
                <w:lang w:val="et-EE"/>
              </w:rPr>
              <w:t>Registrikood</w:t>
            </w:r>
          </w:p>
        </w:tc>
        <w:tc>
          <w:tcPr>
            <w:tcW w:w="6116" w:type="dxa"/>
          </w:tcPr>
          <w:p w14:paraId="5922C188" w14:textId="77777777" w:rsidR="00EE3897" w:rsidRPr="001F0C91" w:rsidRDefault="00EE3897" w:rsidP="002944CA">
            <w:pPr>
              <w:rPr>
                <w:lang w:val="et-EE"/>
              </w:rPr>
            </w:pPr>
          </w:p>
        </w:tc>
      </w:tr>
      <w:tr w:rsidR="00EE3897" w:rsidRPr="001F0C91" w14:paraId="01D5E517" w14:textId="77777777" w:rsidTr="00EE3897">
        <w:tc>
          <w:tcPr>
            <w:tcW w:w="3240" w:type="dxa"/>
          </w:tcPr>
          <w:p w14:paraId="6FFDAB53" w14:textId="77777777" w:rsidR="00EE3897" w:rsidRPr="001F0C91" w:rsidRDefault="00EE3897" w:rsidP="002944CA">
            <w:pPr>
              <w:rPr>
                <w:lang w:val="et-EE"/>
              </w:rPr>
            </w:pPr>
            <w:r w:rsidRPr="001F0C91">
              <w:rPr>
                <w:spacing w:val="-2"/>
                <w:lang w:val="et-EE"/>
              </w:rPr>
              <w:t>Kontaktisik ja tema andmed</w:t>
            </w:r>
          </w:p>
        </w:tc>
        <w:tc>
          <w:tcPr>
            <w:tcW w:w="6116" w:type="dxa"/>
          </w:tcPr>
          <w:p w14:paraId="07BCE58E" w14:textId="77777777" w:rsidR="00EE3897" w:rsidRPr="001F0C91" w:rsidRDefault="00EE3897" w:rsidP="002944CA">
            <w:pPr>
              <w:rPr>
                <w:lang w:val="et-EE"/>
              </w:rPr>
            </w:pPr>
          </w:p>
        </w:tc>
      </w:tr>
      <w:tr w:rsidR="00EF7D55" w:rsidRPr="001F0C91" w14:paraId="284D4E82" w14:textId="77777777" w:rsidTr="00EE3897">
        <w:trPr>
          <w:trHeight w:val="456"/>
        </w:trPr>
        <w:tc>
          <w:tcPr>
            <w:tcW w:w="3240" w:type="dxa"/>
          </w:tcPr>
          <w:p w14:paraId="7BED5A8B" w14:textId="4D6DEFE9" w:rsidR="00EF7D55" w:rsidRPr="001F0C91" w:rsidRDefault="00EF7D55" w:rsidP="002944CA">
            <w:pPr>
              <w:rPr>
                <w:spacing w:val="-2"/>
                <w:lang w:val="et-EE"/>
              </w:rPr>
            </w:pPr>
            <w:r>
              <w:rPr>
                <w:spacing w:val="-2"/>
                <w:lang w:val="et-EE"/>
              </w:rPr>
              <w:t>Kontakti telefoni numb</w:t>
            </w:r>
            <w:r w:rsidR="00C62F47">
              <w:rPr>
                <w:spacing w:val="-2"/>
                <w:lang w:val="et-EE"/>
              </w:rPr>
              <w:t>er</w:t>
            </w:r>
          </w:p>
        </w:tc>
        <w:tc>
          <w:tcPr>
            <w:tcW w:w="6116" w:type="dxa"/>
          </w:tcPr>
          <w:p w14:paraId="5BB77696" w14:textId="77777777" w:rsidR="00EF7D55" w:rsidRPr="001F0C91" w:rsidRDefault="00EF7D55" w:rsidP="002944CA">
            <w:pPr>
              <w:rPr>
                <w:lang w:val="et-EE"/>
              </w:rPr>
            </w:pPr>
          </w:p>
        </w:tc>
      </w:tr>
      <w:tr w:rsidR="00EE3897" w:rsidRPr="001F0C91" w14:paraId="7C407D1C" w14:textId="77777777" w:rsidTr="00EE3897">
        <w:trPr>
          <w:trHeight w:val="456"/>
        </w:trPr>
        <w:tc>
          <w:tcPr>
            <w:tcW w:w="3240" w:type="dxa"/>
          </w:tcPr>
          <w:p w14:paraId="05C26539" w14:textId="77777777" w:rsidR="00EE3897" w:rsidRPr="001F0C91" w:rsidRDefault="00EE3897" w:rsidP="002944CA">
            <w:pPr>
              <w:rPr>
                <w:spacing w:val="-2"/>
                <w:lang w:val="et-EE"/>
              </w:rPr>
            </w:pPr>
            <w:r w:rsidRPr="001F0C91">
              <w:rPr>
                <w:spacing w:val="-2"/>
                <w:lang w:val="et-EE"/>
              </w:rPr>
              <w:t>E-posti aadress</w:t>
            </w:r>
          </w:p>
        </w:tc>
        <w:tc>
          <w:tcPr>
            <w:tcW w:w="6116" w:type="dxa"/>
          </w:tcPr>
          <w:p w14:paraId="65B98B98" w14:textId="77777777" w:rsidR="00EE3897" w:rsidRPr="001F0C91" w:rsidRDefault="00EE3897" w:rsidP="002944CA">
            <w:pPr>
              <w:rPr>
                <w:lang w:val="et-EE"/>
              </w:rPr>
            </w:pPr>
          </w:p>
        </w:tc>
      </w:tr>
    </w:tbl>
    <w:p w14:paraId="0267D3A2" w14:textId="63F716B4" w:rsidR="000E38E2" w:rsidRPr="002D53CF" w:rsidRDefault="000E38E2" w:rsidP="00A51D18">
      <w:pPr>
        <w:spacing w:before="120" w:after="120"/>
        <w:rPr>
          <w:lang w:val="et-EE"/>
        </w:rPr>
      </w:pPr>
      <w:r w:rsidRPr="002D53CF">
        <w:rPr>
          <w:lang w:val="et-EE"/>
        </w:rPr>
        <w:t xml:space="preserve">Kinnitan, et tagame kirjalikus kutses esitatud nõuetele vastava </w:t>
      </w:r>
      <w:r w:rsidR="00513181" w:rsidRPr="002D53CF">
        <w:rPr>
          <w:lang w:val="et-EE"/>
        </w:rPr>
        <w:t>teenuse osutamise</w:t>
      </w:r>
      <w:r w:rsidR="00360CCB" w:rsidRPr="002D53CF">
        <w:rPr>
          <w:lang w:val="et-EE"/>
        </w:rPr>
        <w:t xml:space="preserve"> ning nõustume kõikide kutses esitatud tingimustega.</w:t>
      </w:r>
    </w:p>
    <w:p w14:paraId="192EF14D" w14:textId="77BD4812" w:rsidR="008C08E6" w:rsidRPr="002D53CF" w:rsidRDefault="008C08E6" w:rsidP="00A51D18">
      <w:pPr>
        <w:spacing w:before="120" w:after="120"/>
        <w:rPr>
          <w:lang w:val="et-EE"/>
        </w:rPr>
      </w:pPr>
      <w:r w:rsidRPr="002D53CF">
        <w:rPr>
          <w:szCs w:val="24"/>
          <w:lang w:val="et-EE"/>
        </w:rPr>
        <w:t>Kinnitan, et ettevõttel riiklike maksude, maksete või keskkonnatasude ning hankija asukohajärgse kohaliku maksu võla puudumist.</w:t>
      </w:r>
    </w:p>
    <w:p w14:paraId="3E1D9404" w14:textId="64092F60" w:rsidR="000E38E2" w:rsidRPr="001F0C91" w:rsidRDefault="000E38E2" w:rsidP="00A51D18">
      <w:pPr>
        <w:spacing w:after="120"/>
        <w:rPr>
          <w:lang w:val="et-EE"/>
        </w:rPr>
      </w:pPr>
      <w:r w:rsidRPr="001F0C91">
        <w:rPr>
          <w:lang w:val="et-EE"/>
        </w:rPr>
        <w:t xml:space="preserve">Kinnitan, et meie </w:t>
      </w:r>
      <w:r w:rsidR="00A80E15" w:rsidRPr="001F0C91">
        <w:rPr>
          <w:lang w:val="et-EE"/>
        </w:rPr>
        <w:t>pakkumus</w:t>
      </w:r>
      <w:r w:rsidRPr="001F0C91">
        <w:rPr>
          <w:lang w:val="et-EE"/>
        </w:rPr>
        <w:t xml:space="preserve"> on jõus 30 päeva </w:t>
      </w:r>
      <w:r w:rsidR="00A80E15" w:rsidRPr="001F0C91">
        <w:rPr>
          <w:lang w:val="et-EE"/>
        </w:rPr>
        <w:t xml:space="preserve">pakkumuse </w:t>
      </w:r>
      <w:r w:rsidRPr="001F0C91">
        <w:rPr>
          <w:lang w:val="et-EE"/>
        </w:rPr>
        <w:t>esitamise tähtpäevast arvates.</w:t>
      </w:r>
    </w:p>
    <w:p w14:paraId="737921B6" w14:textId="19D73E17" w:rsidR="000E38E2" w:rsidRPr="00360CCB" w:rsidRDefault="000E38E2" w:rsidP="000E38E2">
      <w:pPr>
        <w:rPr>
          <w:i/>
          <w:iCs/>
          <w:lang w:val="et-EE"/>
        </w:rPr>
      </w:pPr>
    </w:p>
    <w:p w14:paraId="11D4281E" w14:textId="3596F6B4" w:rsidR="000E3EA1" w:rsidRPr="001F0C91" w:rsidRDefault="00DA4710" w:rsidP="000E3EA1">
      <w:pPr>
        <w:tabs>
          <w:tab w:val="left" w:pos="6521"/>
        </w:tabs>
        <w:spacing w:before="120"/>
        <w:rPr>
          <w:lang w:val="et-EE"/>
        </w:rPr>
      </w:pPr>
      <w:r>
        <w:rPr>
          <w:lang w:val="et-EE"/>
        </w:rPr>
        <w:t>Ostumenetluse p</w:t>
      </w:r>
      <w:r w:rsidR="000E3EA1" w:rsidRPr="001F0C91">
        <w:rPr>
          <w:lang w:val="et-EE"/>
        </w:rPr>
        <w:t xml:space="preserve">akutav </w:t>
      </w:r>
      <w:r w:rsidR="00857612">
        <w:rPr>
          <w:lang w:val="et-EE"/>
        </w:rPr>
        <w:t>kogu</w:t>
      </w:r>
      <w:r w:rsidR="000E3EA1" w:rsidRPr="001F0C91">
        <w:rPr>
          <w:lang w:val="et-EE"/>
        </w:rPr>
        <w:t>maksumus on</w:t>
      </w:r>
    </w:p>
    <w:p w14:paraId="7F8FBE17" w14:textId="77777777" w:rsidR="008B0450" w:rsidRDefault="008B0450" w:rsidP="000E3EA1">
      <w:pPr>
        <w:tabs>
          <w:tab w:val="left" w:pos="6521"/>
        </w:tabs>
        <w:spacing w:before="120"/>
        <w:rPr>
          <w:lang w:val="et-EE"/>
        </w:rPr>
      </w:pPr>
    </w:p>
    <w:p w14:paraId="52B5E1B2" w14:textId="23E0BBC2" w:rsidR="000E3EA1" w:rsidRPr="001F0C91" w:rsidRDefault="000E3EA1" w:rsidP="000E3EA1">
      <w:pPr>
        <w:tabs>
          <w:tab w:val="left" w:pos="6521"/>
        </w:tabs>
        <w:spacing w:before="120"/>
        <w:rPr>
          <w:lang w:val="et-EE"/>
        </w:rPr>
      </w:pPr>
      <w:r w:rsidRPr="001F0C91">
        <w:rPr>
          <w:lang w:val="et-EE"/>
        </w:rPr>
        <w:t>ilma käibemaksuta ______________________________ eurot;</w:t>
      </w:r>
    </w:p>
    <w:p w14:paraId="4E46DC8B" w14:textId="77777777" w:rsidR="00C333CF" w:rsidRPr="00BF46DC" w:rsidRDefault="00C333CF" w:rsidP="00C333CF">
      <w:pPr>
        <w:rPr>
          <w:color w:val="000000"/>
          <w:szCs w:val="24"/>
          <w:lang w:val="et-EE"/>
        </w:rPr>
      </w:pPr>
    </w:p>
    <w:p w14:paraId="667B081C" w14:textId="61667955" w:rsidR="00C333CF" w:rsidRPr="00BF46DC" w:rsidRDefault="00C333CF" w:rsidP="00C333CF">
      <w:pPr>
        <w:rPr>
          <w:color w:val="000000"/>
          <w:szCs w:val="24"/>
          <w:lang w:val="et-EE"/>
        </w:rPr>
      </w:pPr>
      <w:r w:rsidRPr="00BF46DC">
        <w:rPr>
          <w:color w:val="000000"/>
          <w:szCs w:val="24"/>
          <w:lang w:val="et-EE"/>
        </w:rPr>
        <w:t xml:space="preserve">Metallijäätmete </w:t>
      </w:r>
      <w:proofErr w:type="spellStart"/>
      <w:r w:rsidRPr="00BF46DC">
        <w:rPr>
          <w:color w:val="000000"/>
          <w:szCs w:val="24"/>
          <w:lang w:val="et-EE"/>
        </w:rPr>
        <w:t>soetaja</w:t>
      </w:r>
      <w:proofErr w:type="spellEnd"/>
      <w:r w:rsidRPr="00BF46DC">
        <w:rPr>
          <w:color w:val="000000"/>
          <w:szCs w:val="24"/>
          <w:lang w:val="et-EE"/>
        </w:rPr>
        <w:t xml:space="preserve"> arvestab käibemaksusumma enda poolt tasumisele kuuluva käibemaksuna (KMS §41 lg 1)</w:t>
      </w:r>
    </w:p>
    <w:p w14:paraId="18F2F7E9" w14:textId="77777777" w:rsidR="00C333CF" w:rsidRDefault="00C333CF" w:rsidP="00C333CF">
      <w:pPr>
        <w:rPr>
          <w:color w:val="000000"/>
          <w:szCs w:val="24"/>
        </w:rPr>
      </w:pPr>
    </w:p>
    <w:p w14:paraId="1B13D311" w14:textId="77777777" w:rsidR="002E1374" w:rsidRPr="001F0C91" w:rsidRDefault="002E1374" w:rsidP="002E1374">
      <w:pPr>
        <w:rPr>
          <w:b/>
          <w:bCs/>
          <w:i/>
          <w:iCs/>
          <w:lang w:val="et-EE"/>
        </w:rPr>
      </w:pPr>
    </w:p>
    <w:p w14:paraId="32C6A24F" w14:textId="77777777" w:rsidR="00BA4C41" w:rsidRDefault="00BA4C41" w:rsidP="00513181">
      <w:pPr>
        <w:rPr>
          <w:lang w:val="et-EE"/>
        </w:rPr>
      </w:pPr>
    </w:p>
    <w:p w14:paraId="6B48152D" w14:textId="6BA1A1BC" w:rsidR="00513181" w:rsidRPr="001F0C91" w:rsidRDefault="00513181" w:rsidP="00513181">
      <w:pPr>
        <w:rPr>
          <w:lang w:val="et-EE"/>
        </w:rPr>
      </w:pPr>
      <w:r w:rsidRPr="001F0C91">
        <w:rPr>
          <w:lang w:val="et-EE"/>
        </w:rPr>
        <w:t>Pakkuja esindaja:</w:t>
      </w:r>
    </w:p>
    <w:p w14:paraId="47615CA1" w14:textId="77777777" w:rsidR="00513181" w:rsidRPr="001F0C91" w:rsidRDefault="00513181" w:rsidP="00513181">
      <w:pPr>
        <w:rPr>
          <w:lang w:val="et-EE"/>
        </w:rPr>
      </w:pPr>
    </w:p>
    <w:p w14:paraId="7D2B5AEF" w14:textId="77777777" w:rsidR="00513181" w:rsidRPr="001F0C91" w:rsidRDefault="00513181" w:rsidP="00513181">
      <w:pPr>
        <w:rPr>
          <w:lang w:val="et-EE"/>
        </w:rPr>
      </w:pPr>
      <w:r w:rsidRPr="001F0C91">
        <w:rPr>
          <w:lang w:val="et-EE"/>
        </w:rPr>
        <w:t>Nimi</w:t>
      </w:r>
      <w:r w:rsidRPr="001F0C91">
        <w:rPr>
          <w:lang w:val="et-EE"/>
        </w:rPr>
        <w:tab/>
      </w:r>
      <w:r w:rsidRPr="001F0C91">
        <w:rPr>
          <w:lang w:val="et-EE"/>
        </w:rPr>
        <w:tab/>
        <w:t>_____________________________</w:t>
      </w:r>
    </w:p>
    <w:p w14:paraId="034C89D9" w14:textId="77777777" w:rsidR="00513181" w:rsidRPr="001F0C91" w:rsidRDefault="00513181" w:rsidP="00513181">
      <w:pPr>
        <w:rPr>
          <w:lang w:val="et-EE"/>
        </w:rPr>
      </w:pPr>
    </w:p>
    <w:p w14:paraId="2A510999" w14:textId="77777777" w:rsidR="00513181" w:rsidRPr="001F0C91" w:rsidRDefault="00513181" w:rsidP="00513181">
      <w:pPr>
        <w:rPr>
          <w:lang w:val="et-EE"/>
        </w:rPr>
      </w:pPr>
      <w:r w:rsidRPr="001F0C91">
        <w:rPr>
          <w:lang w:val="et-EE"/>
        </w:rPr>
        <w:t>Ametinimetus</w:t>
      </w:r>
      <w:r w:rsidRPr="001F0C91">
        <w:rPr>
          <w:lang w:val="et-EE"/>
        </w:rPr>
        <w:tab/>
        <w:t>_____________________________</w:t>
      </w:r>
    </w:p>
    <w:p w14:paraId="01E9FC2B" w14:textId="77777777" w:rsidR="00513181" w:rsidRPr="001F0C91" w:rsidRDefault="00513181" w:rsidP="00513181">
      <w:pPr>
        <w:rPr>
          <w:lang w:val="et-EE"/>
        </w:rPr>
      </w:pPr>
    </w:p>
    <w:p w14:paraId="3D3F6A7E" w14:textId="2A45554A" w:rsidR="00513181" w:rsidRPr="00932832" w:rsidRDefault="00513181" w:rsidP="00932832">
      <w:pPr>
        <w:jc w:val="left"/>
        <w:rPr>
          <w:lang w:val="et-EE"/>
        </w:rPr>
      </w:pPr>
      <w:r w:rsidRPr="001F0C91">
        <w:rPr>
          <w:lang w:val="et-EE"/>
        </w:rPr>
        <w:t>Allkiri</w:t>
      </w:r>
      <w:r w:rsidRPr="001F0C91">
        <w:rPr>
          <w:lang w:val="et-EE"/>
        </w:rPr>
        <w:tab/>
      </w:r>
      <w:r w:rsidRPr="001F0C91">
        <w:rPr>
          <w:lang w:val="et-EE"/>
        </w:rPr>
        <w:tab/>
      </w:r>
      <w:r w:rsidRPr="001F0C91">
        <w:rPr>
          <w:i/>
          <w:lang w:val="et-EE"/>
        </w:rPr>
        <w:t>/digitaalselt allkirjastatud/</w:t>
      </w:r>
    </w:p>
    <w:sectPr w:rsidR="00513181" w:rsidRPr="00932832" w:rsidSect="00742C36">
      <w:pgSz w:w="11906" w:h="16838" w:code="9"/>
      <w:pgMar w:top="1440" w:right="1080" w:bottom="1440" w:left="1080" w:header="454" w:footer="51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15E51"/>
    <w:multiLevelType w:val="multilevel"/>
    <w:tmpl w:val="3710BF68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709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 w15:restartNumberingAfterBreak="0">
    <w:nsid w:val="412027A1"/>
    <w:multiLevelType w:val="multilevel"/>
    <w:tmpl w:val="218E9BFC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627863FC"/>
    <w:multiLevelType w:val="multilevel"/>
    <w:tmpl w:val="6D7A72C0"/>
    <w:lvl w:ilvl="0">
      <w:start w:val="1"/>
      <w:numFmt w:val="decimal"/>
      <w:pStyle w:val="Pealkiri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Pealkiri2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Pealkiri3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E2"/>
    <w:rsid w:val="000169E8"/>
    <w:rsid w:val="000A6446"/>
    <w:rsid w:val="000B1B28"/>
    <w:rsid w:val="000E38E2"/>
    <w:rsid w:val="000E3EA1"/>
    <w:rsid w:val="00101D3D"/>
    <w:rsid w:val="001173BC"/>
    <w:rsid w:val="0013480B"/>
    <w:rsid w:val="00142549"/>
    <w:rsid w:val="001805DE"/>
    <w:rsid w:val="001B58F9"/>
    <w:rsid w:val="001B5E2A"/>
    <w:rsid w:val="001C06C0"/>
    <w:rsid w:val="001D7AA8"/>
    <w:rsid w:val="001E4E4B"/>
    <w:rsid w:val="001F0C91"/>
    <w:rsid w:val="001F2F3E"/>
    <w:rsid w:val="0020260D"/>
    <w:rsid w:val="002376CB"/>
    <w:rsid w:val="0026192F"/>
    <w:rsid w:val="0026278B"/>
    <w:rsid w:val="00266621"/>
    <w:rsid w:val="002667B7"/>
    <w:rsid w:val="00273008"/>
    <w:rsid w:val="002837F3"/>
    <w:rsid w:val="002944CA"/>
    <w:rsid w:val="002C2066"/>
    <w:rsid w:val="002D53CF"/>
    <w:rsid w:val="002E1374"/>
    <w:rsid w:val="002F126D"/>
    <w:rsid w:val="002F7C97"/>
    <w:rsid w:val="00360CCB"/>
    <w:rsid w:val="00385341"/>
    <w:rsid w:val="003934A8"/>
    <w:rsid w:val="003A7649"/>
    <w:rsid w:val="003F494D"/>
    <w:rsid w:val="00442CEC"/>
    <w:rsid w:val="004768DD"/>
    <w:rsid w:val="0047746B"/>
    <w:rsid w:val="004F0F54"/>
    <w:rsid w:val="00513181"/>
    <w:rsid w:val="00534064"/>
    <w:rsid w:val="00536194"/>
    <w:rsid w:val="00572799"/>
    <w:rsid w:val="00585999"/>
    <w:rsid w:val="00591AFA"/>
    <w:rsid w:val="005B7644"/>
    <w:rsid w:val="005D2662"/>
    <w:rsid w:val="005E0671"/>
    <w:rsid w:val="005F5EF7"/>
    <w:rsid w:val="0065191D"/>
    <w:rsid w:val="0068009E"/>
    <w:rsid w:val="006A2831"/>
    <w:rsid w:val="006A6B86"/>
    <w:rsid w:val="00742C36"/>
    <w:rsid w:val="007509B0"/>
    <w:rsid w:val="00762746"/>
    <w:rsid w:val="00774020"/>
    <w:rsid w:val="007B1EFC"/>
    <w:rsid w:val="007D0210"/>
    <w:rsid w:val="00837040"/>
    <w:rsid w:val="008558CB"/>
    <w:rsid w:val="00857612"/>
    <w:rsid w:val="00867927"/>
    <w:rsid w:val="00890445"/>
    <w:rsid w:val="008B0450"/>
    <w:rsid w:val="008C08E6"/>
    <w:rsid w:val="008E6D14"/>
    <w:rsid w:val="008E7F1F"/>
    <w:rsid w:val="00924B21"/>
    <w:rsid w:val="00932832"/>
    <w:rsid w:val="00991EEA"/>
    <w:rsid w:val="00995B8D"/>
    <w:rsid w:val="009A00AF"/>
    <w:rsid w:val="009F5D85"/>
    <w:rsid w:val="00A10CD4"/>
    <w:rsid w:val="00A51D18"/>
    <w:rsid w:val="00A80E15"/>
    <w:rsid w:val="00A948CF"/>
    <w:rsid w:val="00A96450"/>
    <w:rsid w:val="00AE4870"/>
    <w:rsid w:val="00B0106A"/>
    <w:rsid w:val="00B17143"/>
    <w:rsid w:val="00B277CD"/>
    <w:rsid w:val="00B543ED"/>
    <w:rsid w:val="00B751E0"/>
    <w:rsid w:val="00B83143"/>
    <w:rsid w:val="00BA4C41"/>
    <w:rsid w:val="00BB5519"/>
    <w:rsid w:val="00BC4EFC"/>
    <w:rsid w:val="00BF1646"/>
    <w:rsid w:val="00BF46DC"/>
    <w:rsid w:val="00C333CF"/>
    <w:rsid w:val="00C62F47"/>
    <w:rsid w:val="00CB3B83"/>
    <w:rsid w:val="00CE16E5"/>
    <w:rsid w:val="00D01744"/>
    <w:rsid w:val="00D51FAE"/>
    <w:rsid w:val="00DA4710"/>
    <w:rsid w:val="00DB2020"/>
    <w:rsid w:val="00DC2943"/>
    <w:rsid w:val="00E13388"/>
    <w:rsid w:val="00E3068F"/>
    <w:rsid w:val="00E65A89"/>
    <w:rsid w:val="00E86602"/>
    <w:rsid w:val="00E97637"/>
    <w:rsid w:val="00EA493C"/>
    <w:rsid w:val="00EB5880"/>
    <w:rsid w:val="00ED5640"/>
    <w:rsid w:val="00EE3897"/>
    <w:rsid w:val="00EF7D55"/>
    <w:rsid w:val="00F25C8E"/>
    <w:rsid w:val="00F666CA"/>
    <w:rsid w:val="00F91256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1570"/>
  <w15:docId w15:val="{79DA862B-D133-494E-B2C9-1BE030C7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E38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2944CA"/>
    <w:pPr>
      <w:keepNext/>
      <w:numPr>
        <w:numId w:val="3"/>
      </w:numPr>
      <w:autoSpaceDE w:val="0"/>
      <w:autoSpaceDN w:val="0"/>
      <w:spacing w:before="240"/>
      <w:outlineLvl w:val="0"/>
    </w:pPr>
    <w:rPr>
      <w:b/>
      <w:bCs/>
      <w:caps/>
      <w:szCs w:val="24"/>
      <w:lang w:val="et-EE" w:eastAsia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2944CA"/>
    <w:pPr>
      <w:numPr>
        <w:ilvl w:val="1"/>
        <w:numId w:val="3"/>
      </w:numPr>
      <w:autoSpaceDE w:val="0"/>
      <w:autoSpaceDN w:val="0"/>
      <w:outlineLvl w:val="1"/>
    </w:pPr>
    <w:rPr>
      <w:szCs w:val="24"/>
      <w:lang w:val="et-EE" w:eastAsia="et-EE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2944CA"/>
    <w:pPr>
      <w:numPr>
        <w:ilvl w:val="2"/>
        <w:numId w:val="3"/>
      </w:numPr>
      <w:autoSpaceDE w:val="0"/>
      <w:autoSpaceDN w:val="0"/>
      <w:outlineLvl w:val="2"/>
    </w:pPr>
    <w:rPr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0E38E2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0E38E2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m1">
    <w:name w:val="Bodym1"/>
    <w:basedOn w:val="Bodym"/>
    <w:rsid w:val="000E38E2"/>
    <w:pPr>
      <w:numPr>
        <w:ilvl w:val="2"/>
      </w:numPr>
      <w:spacing w:before="0"/>
    </w:pPr>
  </w:style>
  <w:style w:type="paragraph" w:customStyle="1" w:styleId="Loetelum">
    <w:name w:val="Loetelum"/>
    <w:basedOn w:val="Normaallaad"/>
    <w:rsid w:val="000E38E2"/>
    <w:pPr>
      <w:keepNext/>
      <w:numPr>
        <w:numId w:val="1"/>
      </w:numPr>
      <w:tabs>
        <w:tab w:val="left" w:pos="6521"/>
      </w:tabs>
      <w:spacing w:before="120"/>
    </w:pPr>
    <w:rPr>
      <w:b/>
      <w:lang w:val="et-EE"/>
    </w:rPr>
  </w:style>
  <w:style w:type="paragraph" w:customStyle="1" w:styleId="Bodym">
    <w:name w:val="Bodym"/>
    <w:basedOn w:val="Normaallaad"/>
    <w:rsid w:val="000E38E2"/>
    <w:pPr>
      <w:numPr>
        <w:ilvl w:val="1"/>
        <w:numId w:val="1"/>
      </w:numPr>
      <w:spacing w:before="80"/>
    </w:pPr>
    <w:rPr>
      <w:lang w:val="et-EE"/>
    </w:rPr>
  </w:style>
  <w:style w:type="table" w:styleId="Kontuurtabel">
    <w:name w:val="Table Grid"/>
    <w:basedOn w:val="Normaaltabel"/>
    <w:uiPriority w:val="59"/>
    <w:rsid w:val="000E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7300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73008"/>
    <w:rPr>
      <w:rFonts w:ascii="Segoe UI" w:eastAsia="Times New Roman" w:hAnsi="Segoe UI" w:cs="Segoe UI"/>
      <w:sz w:val="18"/>
      <w:szCs w:val="18"/>
      <w:lang w:val="en-GB"/>
    </w:rPr>
  </w:style>
  <w:style w:type="character" w:styleId="Kommentaariviide">
    <w:name w:val="annotation reference"/>
    <w:basedOn w:val="Liguvaikefont"/>
    <w:uiPriority w:val="99"/>
    <w:semiHidden/>
    <w:unhideWhenUsed/>
    <w:rsid w:val="0027300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73008"/>
    <w:rPr>
      <w:sz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7300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7300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7300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daktsioon">
    <w:name w:val="Revision"/>
    <w:hidden/>
    <w:uiPriority w:val="99"/>
    <w:semiHidden/>
    <w:rsid w:val="005131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ealkiri1Mrk">
    <w:name w:val="Pealkiri 1 Märk"/>
    <w:basedOn w:val="Liguvaikefont"/>
    <w:link w:val="Pealkiri1"/>
    <w:uiPriority w:val="99"/>
    <w:rsid w:val="002944CA"/>
    <w:rPr>
      <w:rFonts w:ascii="Times New Roman" w:eastAsia="Times New Roman" w:hAnsi="Times New Roman" w:cs="Times New Roman"/>
      <w:b/>
      <w:bCs/>
      <w:caps/>
      <w:sz w:val="24"/>
      <w:szCs w:val="24"/>
      <w:lang w:eastAsia="et-EE"/>
    </w:rPr>
  </w:style>
  <w:style w:type="character" w:customStyle="1" w:styleId="Pealkiri2Mrk">
    <w:name w:val="Pealkiri 2 Märk"/>
    <w:basedOn w:val="Liguvaikefont"/>
    <w:link w:val="Pealkiri2"/>
    <w:uiPriority w:val="99"/>
    <w:rsid w:val="002944CA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2944CA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isatekst">
    <w:name w:val="Lisatekst"/>
    <w:basedOn w:val="Kehatekst"/>
    <w:uiPriority w:val="99"/>
    <w:rsid w:val="002944CA"/>
    <w:pPr>
      <w:numPr>
        <w:numId w:val="2"/>
      </w:numPr>
      <w:tabs>
        <w:tab w:val="left" w:pos="6521"/>
      </w:tabs>
      <w:autoSpaceDE w:val="0"/>
      <w:autoSpaceDN w:val="0"/>
      <w:spacing w:before="120" w:after="0"/>
    </w:pPr>
    <w:rPr>
      <w:szCs w:val="24"/>
      <w:lang w:val="et-EE" w:eastAsia="et-EE"/>
    </w:rPr>
  </w:style>
  <w:style w:type="paragraph" w:customStyle="1" w:styleId="Bodyt">
    <w:name w:val="Bodyt"/>
    <w:basedOn w:val="Kehatekst"/>
    <w:uiPriority w:val="99"/>
    <w:rsid w:val="002944CA"/>
    <w:pPr>
      <w:numPr>
        <w:ilvl w:val="1"/>
        <w:numId w:val="2"/>
      </w:numPr>
      <w:tabs>
        <w:tab w:val="num" w:pos="360"/>
      </w:tabs>
      <w:autoSpaceDE w:val="0"/>
      <w:autoSpaceDN w:val="0"/>
      <w:spacing w:after="0"/>
    </w:pPr>
    <w:rPr>
      <w:szCs w:val="24"/>
      <w:lang w:val="et-EE"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2944CA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2944CA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5853FE53685249B5DF1C538E6325C6" ma:contentTypeVersion="13" ma:contentTypeDescription="Loo uus dokument" ma:contentTypeScope="" ma:versionID="bfdbeaefc3039c33932efd7075c4fb70">
  <xsd:schema xmlns:xsd="http://www.w3.org/2001/XMLSchema" xmlns:xs="http://www.w3.org/2001/XMLSchema" xmlns:p="http://schemas.microsoft.com/office/2006/metadata/properties" xmlns:ns3="ffb23e10-43bd-433c-820d-e94e70228896" xmlns:ns4="97762982-0528-4747-aafc-f8f9126fcef6" targetNamespace="http://schemas.microsoft.com/office/2006/metadata/properties" ma:root="true" ma:fieldsID="f3669b40b8fa31f1ce06b1158ddeae94" ns3:_="" ns4:_="">
    <xsd:import namespace="ffb23e10-43bd-433c-820d-e94e70228896"/>
    <xsd:import namespace="97762982-0528-4747-aafc-f8f9126fc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3e10-43bd-433c-820d-e94e7022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62982-0528-4747-aafc-f8f9126fc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6EDA6-6FA6-4D1D-AF90-B9F36925D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3e10-43bd-433c-820d-e94e70228896"/>
    <ds:schemaRef ds:uri="97762982-0528-4747-aafc-f8f9126fc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1C786-C2BB-4F42-8FE8-F5D35777C7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17F424-9C8D-4FD4-8CAD-9DFA1881E9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A99578-AC78-4FA8-B556-1C6BAEF76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Lipand</dc:creator>
  <cp:keywords/>
  <dc:description/>
  <cp:lastModifiedBy>Merilii Laanepere</cp:lastModifiedBy>
  <cp:revision>2</cp:revision>
  <dcterms:created xsi:type="dcterms:W3CDTF">2020-10-20T04:33:00Z</dcterms:created>
  <dcterms:modified xsi:type="dcterms:W3CDTF">2020-10-20T04:33:00Z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0x010100085853FE53685249B5DF1C538E6325C6</vt:lpwstr>
  </property>
</Properties>
</file>