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439E" w14:textId="77777777" w:rsidR="00425358" w:rsidRPr="00425358" w:rsidRDefault="00425358" w:rsidP="00425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t-EE"/>
        </w:rPr>
      </w:pPr>
      <w:proofErr w:type="spellStart"/>
      <w:r w:rsidRPr="004253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t-EE"/>
        </w:rPr>
        <w:t>Tallinna</w:t>
      </w:r>
      <w:proofErr w:type="spellEnd"/>
      <w:r w:rsidRPr="004253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t-EE"/>
        </w:rPr>
        <w:t xml:space="preserve"> </w:t>
      </w:r>
      <w:proofErr w:type="spellStart"/>
      <w:r w:rsidRPr="004253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t-EE"/>
        </w:rPr>
        <w:t>Linnatranspordi</w:t>
      </w:r>
      <w:proofErr w:type="spellEnd"/>
      <w:r w:rsidRPr="004253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t-EE"/>
        </w:rPr>
        <w:t xml:space="preserve"> AS хочет найти партнера по сотрудничеству, который поставит до 150 транспортных средств общественного транспорта с мониторами и оборудованием для передачи рекламы, а также будет осуществлять трансляцию визуальной информации и рекламы на экранах.</w:t>
      </w:r>
    </w:p>
    <w:p w14:paraId="0B1211CB" w14:textId="04ECD3C0" w:rsidR="00F413F4" w:rsidRPr="00425358" w:rsidRDefault="00425358" w:rsidP="00425358">
      <w:pPr>
        <w:rPr>
          <w:rFonts w:ascii="Times New Roman" w:hAnsi="Times New Roman" w:cs="Times New Roman"/>
          <w:sz w:val="24"/>
          <w:szCs w:val="24"/>
        </w:rPr>
      </w:pPr>
      <w:r w:rsidRPr="004253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t-EE"/>
        </w:rPr>
        <w:t xml:space="preserve">Пожалуйста, отправьте описание предложения о сотрудничестве и примерную цену на адрес электронной почты </w:t>
      </w:r>
      <w:proofErr w:type="spellStart"/>
      <w:r w:rsidRPr="004253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t-EE"/>
        </w:rPr>
        <w:t>Tallinna</w:t>
      </w:r>
      <w:proofErr w:type="spellEnd"/>
      <w:r w:rsidRPr="004253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t-EE"/>
        </w:rPr>
        <w:t xml:space="preserve"> </w:t>
      </w:r>
      <w:proofErr w:type="spellStart"/>
      <w:r w:rsidRPr="004253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t-EE"/>
        </w:rPr>
        <w:t>Linnatranspordi</w:t>
      </w:r>
      <w:proofErr w:type="spellEnd"/>
      <w:r w:rsidRPr="004253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t-EE"/>
        </w:rPr>
        <w:t xml:space="preserve"> AS tlt@tlt.ee не позднее 1 ноября 2020 года.</w:t>
      </w:r>
    </w:p>
    <w:sectPr w:rsidR="00F413F4" w:rsidRPr="0042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58"/>
    <w:rsid w:val="00425358"/>
    <w:rsid w:val="00F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BE63"/>
  <w15:chartTrackingRefBased/>
  <w15:docId w15:val="{8B30C21A-7B5B-4A06-99ED-8F53391F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42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425358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916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4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5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0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64431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1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12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6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18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47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380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Parbus</dc:creator>
  <cp:keywords/>
  <dc:description/>
  <cp:lastModifiedBy>Ivo Parbus</cp:lastModifiedBy>
  <cp:revision>2</cp:revision>
  <dcterms:created xsi:type="dcterms:W3CDTF">2020-10-22T06:28:00Z</dcterms:created>
  <dcterms:modified xsi:type="dcterms:W3CDTF">2020-10-22T06:29:00Z</dcterms:modified>
</cp:coreProperties>
</file>